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F5" w:rsidRDefault="006018F5">
      <w:r>
        <w:t xml:space="preserve">Name_________________________________                                                                   Date_____________ </w:t>
      </w:r>
    </w:p>
    <w:p w:rsidR="006018F5" w:rsidRDefault="006018F5">
      <w:r>
        <w:t xml:space="preserve">Directions: Before reading </w:t>
      </w:r>
      <w:r w:rsidRPr="00784D01">
        <w:rPr>
          <w:u w:val="single"/>
        </w:rPr>
        <w:t>Death of a Salesman</w:t>
      </w:r>
      <w:r>
        <w:t>, read each of the following statements and decide whether you agree or disagree. Under the margin labelled “you” write “A” in the space provided if you agree with the statement and a “D” if you disagree. Be prepared to share your thoughts and answers with the rest of the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276"/>
        <w:gridCol w:w="6916"/>
      </w:tblGrid>
      <w:tr w:rsidR="006018F5" w:rsidRPr="00CC5489" w:rsidTr="00CC5489">
        <w:tc>
          <w:tcPr>
            <w:tcW w:w="1384" w:type="dxa"/>
          </w:tcPr>
          <w:p w:rsidR="006018F5" w:rsidRPr="00CC5489" w:rsidRDefault="006018F5" w:rsidP="00CC5489">
            <w:pPr>
              <w:spacing w:after="0" w:line="240" w:lineRule="auto"/>
              <w:jc w:val="center"/>
            </w:pPr>
            <w:r w:rsidRPr="00CC5489">
              <w:t>You</w:t>
            </w:r>
          </w:p>
        </w:tc>
        <w:tc>
          <w:tcPr>
            <w:tcW w:w="1276" w:type="dxa"/>
          </w:tcPr>
          <w:p w:rsidR="006018F5" w:rsidRPr="00CC5489" w:rsidRDefault="006018F5" w:rsidP="00CC5489">
            <w:pPr>
              <w:spacing w:after="0" w:line="240" w:lineRule="auto"/>
              <w:jc w:val="center"/>
            </w:pPr>
            <w:r w:rsidRPr="00CC5489">
              <w:t>Author</w:t>
            </w:r>
          </w:p>
        </w:tc>
        <w:tc>
          <w:tcPr>
            <w:tcW w:w="6916" w:type="dxa"/>
          </w:tcPr>
          <w:p w:rsidR="006018F5" w:rsidRPr="00CC5489" w:rsidRDefault="006018F5" w:rsidP="00CC5489">
            <w:pPr>
              <w:spacing w:after="0" w:line="240" w:lineRule="auto"/>
            </w:pPr>
            <w:r w:rsidRPr="00CC5489">
              <w:t>Statement</w:t>
            </w:r>
          </w:p>
        </w:tc>
      </w:tr>
      <w:tr w:rsidR="006018F5" w:rsidRPr="00CC5489" w:rsidTr="00CC5489">
        <w:tc>
          <w:tcPr>
            <w:tcW w:w="1384" w:type="dxa"/>
          </w:tcPr>
          <w:p w:rsidR="006018F5" w:rsidRPr="00CC5489" w:rsidRDefault="006018F5" w:rsidP="00CC5489">
            <w:pPr>
              <w:spacing w:after="0" w:line="240" w:lineRule="auto"/>
            </w:pPr>
          </w:p>
        </w:tc>
        <w:tc>
          <w:tcPr>
            <w:tcW w:w="1276" w:type="dxa"/>
          </w:tcPr>
          <w:p w:rsidR="006018F5" w:rsidRPr="00CC5489" w:rsidRDefault="006018F5" w:rsidP="00CC5489">
            <w:pPr>
              <w:spacing w:after="0" w:line="240" w:lineRule="auto"/>
            </w:pPr>
          </w:p>
        </w:tc>
        <w:tc>
          <w:tcPr>
            <w:tcW w:w="6916" w:type="dxa"/>
          </w:tcPr>
          <w:p w:rsidR="006018F5" w:rsidRPr="00CC5489" w:rsidRDefault="006018F5" w:rsidP="00CC5489">
            <w:pPr>
              <w:spacing w:after="0" w:line="240" w:lineRule="auto"/>
            </w:pPr>
            <w:r w:rsidRPr="00CC5489">
              <w:t>It is better to live a poor life but live your dreams.</w:t>
            </w:r>
          </w:p>
        </w:tc>
      </w:tr>
      <w:tr w:rsidR="006018F5" w:rsidRPr="00CC5489" w:rsidTr="00CC5489">
        <w:tc>
          <w:tcPr>
            <w:tcW w:w="1384" w:type="dxa"/>
          </w:tcPr>
          <w:p w:rsidR="006018F5" w:rsidRPr="00CC5489" w:rsidRDefault="006018F5" w:rsidP="00CC5489">
            <w:pPr>
              <w:spacing w:after="0" w:line="240" w:lineRule="auto"/>
            </w:pPr>
          </w:p>
        </w:tc>
        <w:tc>
          <w:tcPr>
            <w:tcW w:w="1276" w:type="dxa"/>
          </w:tcPr>
          <w:p w:rsidR="006018F5" w:rsidRPr="00CC5489" w:rsidRDefault="006018F5" w:rsidP="00CC5489">
            <w:pPr>
              <w:spacing w:after="0" w:line="240" w:lineRule="auto"/>
            </w:pPr>
          </w:p>
        </w:tc>
        <w:tc>
          <w:tcPr>
            <w:tcW w:w="6916" w:type="dxa"/>
          </w:tcPr>
          <w:p w:rsidR="006018F5" w:rsidRPr="00CC5489" w:rsidRDefault="006018F5" w:rsidP="00CC5489">
            <w:pPr>
              <w:spacing w:after="0" w:line="240" w:lineRule="auto"/>
            </w:pPr>
            <w:r w:rsidRPr="00CC5489">
              <w:t>Lying is okay when trying to keep a good reputation.</w:t>
            </w:r>
          </w:p>
        </w:tc>
      </w:tr>
      <w:tr w:rsidR="006018F5" w:rsidRPr="00CC5489" w:rsidTr="00CC5489">
        <w:tc>
          <w:tcPr>
            <w:tcW w:w="1384" w:type="dxa"/>
          </w:tcPr>
          <w:p w:rsidR="006018F5" w:rsidRPr="00CC5489" w:rsidRDefault="006018F5" w:rsidP="00CC5489">
            <w:pPr>
              <w:spacing w:after="0" w:line="240" w:lineRule="auto"/>
            </w:pPr>
          </w:p>
        </w:tc>
        <w:tc>
          <w:tcPr>
            <w:tcW w:w="1276" w:type="dxa"/>
          </w:tcPr>
          <w:p w:rsidR="006018F5" w:rsidRPr="00CC5489" w:rsidRDefault="006018F5" w:rsidP="00CC5489">
            <w:pPr>
              <w:spacing w:after="0" w:line="240" w:lineRule="auto"/>
            </w:pPr>
          </w:p>
        </w:tc>
        <w:tc>
          <w:tcPr>
            <w:tcW w:w="6916" w:type="dxa"/>
          </w:tcPr>
          <w:p w:rsidR="006018F5" w:rsidRPr="00CC5489" w:rsidRDefault="006018F5" w:rsidP="00CC5489">
            <w:pPr>
              <w:spacing w:after="0" w:line="240" w:lineRule="auto"/>
            </w:pPr>
            <w:r w:rsidRPr="00CC5489">
              <w:t>Disillusionment can lead to distrust.</w:t>
            </w:r>
          </w:p>
        </w:tc>
      </w:tr>
      <w:tr w:rsidR="006018F5" w:rsidRPr="00CC5489" w:rsidTr="00CC5489">
        <w:tc>
          <w:tcPr>
            <w:tcW w:w="1384" w:type="dxa"/>
          </w:tcPr>
          <w:p w:rsidR="006018F5" w:rsidRPr="00CC5489" w:rsidRDefault="006018F5" w:rsidP="00CC5489">
            <w:pPr>
              <w:spacing w:after="0" w:line="240" w:lineRule="auto"/>
            </w:pPr>
          </w:p>
        </w:tc>
        <w:tc>
          <w:tcPr>
            <w:tcW w:w="1276" w:type="dxa"/>
          </w:tcPr>
          <w:p w:rsidR="006018F5" w:rsidRPr="00CC5489" w:rsidRDefault="006018F5" w:rsidP="00CC5489">
            <w:pPr>
              <w:spacing w:after="0" w:line="240" w:lineRule="auto"/>
            </w:pPr>
          </w:p>
        </w:tc>
        <w:tc>
          <w:tcPr>
            <w:tcW w:w="6916" w:type="dxa"/>
          </w:tcPr>
          <w:p w:rsidR="006018F5" w:rsidRPr="00CC5489" w:rsidRDefault="006018F5" w:rsidP="00CC5489">
            <w:pPr>
              <w:spacing w:after="0" w:line="240" w:lineRule="auto"/>
            </w:pPr>
            <w:r w:rsidRPr="00CC5489">
              <w:t>Flashbacks are a way to relive the past.</w:t>
            </w:r>
          </w:p>
        </w:tc>
      </w:tr>
      <w:tr w:rsidR="006018F5" w:rsidRPr="00CC5489" w:rsidTr="00CC5489">
        <w:tc>
          <w:tcPr>
            <w:tcW w:w="1384" w:type="dxa"/>
          </w:tcPr>
          <w:p w:rsidR="006018F5" w:rsidRPr="00CC5489" w:rsidRDefault="006018F5" w:rsidP="00CC5489">
            <w:pPr>
              <w:spacing w:after="0" w:line="240" w:lineRule="auto"/>
            </w:pPr>
          </w:p>
        </w:tc>
        <w:tc>
          <w:tcPr>
            <w:tcW w:w="1276" w:type="dxa"/>
          </w:tcPr>
          <w:p w:rsidR="006018F5" w:rsidRPr="00CC5489" w:rsidRDefault="006018F5" w:rsidP="00CC5489">
            <w:pPr>
              <w:spacing w:after="0" w:line="240" w:lineRule="auto"/>
            </w:pPr>
          </w:p>
        </w:tc>
        <w:tc>
          <w:tcPr>
            <w:tcW w:w="6916" w:type="dxa"/>
          </w:tcPr>
          <w:p w:rsidR="006018F5" w:rsidRPr="00CC5489" w:rsidRDefault="006018F5" w:rsidP="00CC5489">
            <w:pPr>
              <w:spacing w:after="0" w:line="240" w:lineRule="auto"/>
            </w:pPr>
            <w:r w:rsidRPr="00CC5489">
              <w:t>Forgiveness leads to peace.</w:t>
            </w:r>
          </w:p>
        </w:tc>
      </w:tr>
      <w:tr w:rsidR="006018F5" w:rsidRPr="00CC5489" w:rsidTr="00CC5489">
        <w:tc>
          <w:tcPr>
            <w:tcW w:w="1384" w:type="dxa"/>
          </w:tcPr>
          <w:p w:rsidR="006018F5" w:rsidRPr="00CC5489" w:rsidRDefault="006018F5" w:rsidP="00CC5489">
            <w:pPr>
              <w:spacing w:after="0" w:line="240" w:lineRule="auto"/>
            </w:pPr>
          </w:p>
        </w:tc>
        <w:tc>
          <w:tcPr>
            <w:tcW w:w="1276" w:type="dxa"/>
          </w:tcPr>
          <w:p w:rsidR="006018F5" w:rsidRPr="00CC5489" w:rsidRDefault="006018F5" w:rsidP="00CC5489">
            <w:pPr>
              <w:spacing w:after="0" w:line="240" w:lineRule="auto"/>
            </w:pPr>
          </w:p>
        </w:tc>
        <w:tc>
          <w:tcPr>
            <w:tcW w:w="6916" w:type="dxa"/>
          </w:tcPr>
          <w:p w:rsidR="006018F5" w:rsidRPr="00CC5489" w:rsidRDefault="006018F5" w:rsidP="00CC5489">
            <w:pPr>
              <w:spacing w:after="0" w:line="240" w:lineRule="auto"/>
            </w:pPr>
            <w:r w:rsidRPr="00CC5489">
              <w:t>It is better to ignore something unpleasant than to face reality.</w:t>
            </w:r>
          </w:p>
        </w:tc>
      </w:tr>
      <w:tr w:rsidR="006018F5" w:rsidRPr="00CC5489" w:rsidTr="00CC5489">
        <w:tc>
          <w:tcPr>
            <w:tcW w:w="1384" w:type="dxa"/>
          </w:tcPr>
          <w:p w:rsidR="006018F5" w:rsidRPr="00CC5489" w:rsidRDefault="006018F5" w:rsidP="00CC5489">
            <w:pPr>
              <w:spacing w:after="0" w:line="240" w:lineRule="auto"/>
            </w:pPr>
          </w:p>
        </w:tc>
        <w:tc>
          <w:tcPr>
            <w:tcW w:w="1276" w:type="dxa"/>
          </w:tcPr>
          <w:p w:rsidR="006018F5" w:rsidRPr="00CC5489" w:rsidRDefault="006018F5" w:rsidP="00CC5489">
            <w:pPr>
              <w:spacing w:after="0" w:line="240" w:lineRule="auto"/>
            </w:pPr>
          </w:p>
        </w:tc>
        <w:tc>
          <w:tcPr>
            <w:tcW w:w="6916" w:type="dxa"/>
          </w:tcPr>
          <w:p w:rsidR="006018F5" w:rsidRPr="00CC5489" w:rsidRDefault="006018F5" w:rsidP="00CC5489">
            <w:pPr>
              <w:spacing w:after="0" w:line="240" w:lineRule="auto"/>
            </w:pPr>
            <w:r w:rsidRPr="00CC5489">
              <w:t>Happiness consists of having financial stability.</w:t>
            </w:r>
          </w:p>
        </w:tc>
      </w:tr>
      <w:tr w:rsidR="006018F5" w:rsidRPr="00CC5489" w:rsidTr="00CC5489">
        <w:tc>
          <w:tcPr>
            <w:tcW w:w="1384" w:type="dxa"/>
          </w:tcPr>
          <w:p w:rsidR="006018F5" w:rsidRPr="00CC5489" w:rsidRDefault="006018F5" w:rsidP="00CC5489">
            <w:pPr>
              <w:spacing w:after="0" w:line="240" w:lineRule="auto"/>
            </w:pPr>
          </w:p>
        </w:tc>
        <w:tc>
          <w:tcPr>
            <w:tcW w:w="1276" w:type="dxa"/>
          </w:tcPr>
          <w:p w:rsidR="006018F5" w:rsidRPr="00CC5489" w:rsidRDefault="006018F5" w:rsidP="00CC5489">
            <w:pPr>
              <w:spacing w:after="0" w:line="240" w:lineRule="auto"/>
            </w:pPr>
          </w:p>
        </w:tc>
        <w:tc>
          <w:tcPr>
            <w:tcW w:w="6916" w:type="dxa"/>
          </w:tcPr>
          <w:p w:rsidR="006018F5" w:rsidRPr="00CC5489" w:rsidRDefault="006018F5" w:rsidP="00CC5489">
            <w:pPr>
              <w:spacing w:after="0" w:line="240" w:lineRule="auto"/>
            </w:pPr>
            <w:r w:rsidRPr="00CC5489">
              <w:t>The life of a salesman leads one to be financially stable.</w:t>
            </w:r>
          </w:p>
        </w:tc>
      </w:tr>
      <w:tr w:rsidR="006018F5" w:rsidRPr="00CC5489" w:rsidTr="00CC5489">
        <w:tc>
          <w:tcPr>
            <w:tcW w:w="1384" w:type="dxa"/>
          </w:tcPr>
          <w:p w:rsidR="006018F5" w:rsidRPr="00CC5489" w:rsidRDefault="006018F5" w:rsidP="00CC5489">
            <w:pPr>
              <w:spacing w:after="0" w:line="240" w:lineRule="auto"/>
            </w:pPr>
          </w:p>
        </w:tc>
        <w:tc>
          <w:tcPr>
            <w:tcW w:w="1276" w:type="dxa"/>
          </w:tcPr>
          <w:p w:rsidR="006018F5" w:rsidRPr="00CC5489" w:rsidRDefault="006018F5" w:rsidP="00CC5489">
            <w:pPr>
              <w:spacing w:after="0" w:line="240" w:lineRule="auto"/>
            </w:pPr>
          </w:p>
        </w:tc>
        <w:tc>
          <w:tcPr>
            <w:tcW w:w="6916" w:type="dxa"/>
          </w:tcPr>
          <w:p w:rsidR="006018F5" w:rsidRPr="00CC5489" w:rsidRDefault="006018F5" w:rsidP="00CC5489">
            <w:pPr>
              <w:spacing w:after="0" w:line="240" w:lineRule="auto"/>
            </w:pPr>
            <w:r w:rsidRPr="00CC5489">
              <w:t>Determination always leads an individual to fulfill his dreams.</w:t>
            </w:r>
          </w:p>
        </w:tc>
      </w:tr>
    </w:tbl>
    <w:p w:rsidR="006018F5" w:rsidRDefault="006018F5"/>
    <w:p w:rsidR="006018F5" w:rsidRDefault="006018F5" w:rsidP="00784D01">
      <w:pPr>
        <w:pBdr>
          <w:top w:val="single" w:sz="4" w:space="1" w:color="auto"/>
          <w:left w:val="single" w:sz="4" w:space="4" w:color="auto"/>
          <w:bottom w:val="single" w:sz="4" w:space="1" w:color="auto"/>
          <w:right w:val="single" w:sz="4" w:space="4" w:color="auto"/>
        </w:pBdr>
        <w:rPr>
          <w:b/>
        </w:rPr>
      </w:pPr>
      <w:r w:rsidRPr="00462521">
        <w:rPr>
          <w:b/>
        </w:rPr>
        <w:t>Act 1 – Reading Selection 11-27</w:t>
      </w:r>
    </w:p>
    <w:p w:rsidR="006018F5" w:rsidRPr="00784D01" w:rsidRDefault="006018F5" w:rsidP="00794176">
      <w:pPr>
        <w:rPr>
          <w:b/>
          <w:u w:val="single"/>
        </w:rPr>
      </w:pPr>
      <w:r w:rsidRPr="00784D01">
        <w:rPr>
          <w:b/>
          <w:u w:val="single"/>
        </w:rPr>
        <w:t>Vocabulary</w:t>
      </w:r>
    </w:p>
    <w:p w:rsidR="006018F5" w:rsidRDefault="006018F5" w:rsidP="00794176">
      <w:pPr>
        <w:rPr>
          <w:b/>
        </w:rPr>
      </w:pPr>
      <w:r>
        <w:rPr>
          <w:b/>
        </w:rPr>
        <w:t>Exhaustion (12) ________________________________________________________________________</w:t>
      </w:r>
    </w:p>
    <w:p w:rsidR="006018F5" w:rsidRDefault="006018F5" w:rsidP="00794176">
      <w:pPr>
        <w:rPr>
          <w:b/>
        </w:rPr>
      </w:pPr>
      <w:r>
        <w:rPr>
          <w:b/>
        </w:rPr>
        <w:t>Jovial (12) ____________________________________________________________________________</w:t>
      </w:r>
    </w:p>
    <w:p w:rsidR="006018F5" w:rsidRDefault="006018F5" w:rsidP="00794176">
      <w:pPr>
        <w:rPr>
          <w:b/>
        </w:rPr>
      </w:pPr>
      <w:r>
        <w:rPr>
          <w:b/>
        </w:rPr>
        <w:t>Crestfallen (15) ________________________________________________________________________</w:t>
      </w:r>
    </w:p>
    <w:p w:rsidR="006018F5" w:rsidRPr="00462521" w:rsidRDefault="006018F5" w:rsidP="00794176">
      <w:pPr>
        <w:rPr>
          <w:b/>
        </w:rPr>
      </w:pPr>
      <w:r>
        <w:rPr>
          <w:b/>
        </w:rPr>
        <w:t>Simonize (19) _________________________________________________________________________</w:t>
      </w:r>
    </w:p>
    <w:p w:rsidR="006018F5" w:rsidRDefault="006018F5" w:rsidP="00794176">
      <w:pPr>
        <w:pStyle w:val="ListParagraph"/>
        <w:numPr>
          <w:ilvl w:val="0"/>
          <w:numId w:val="3"/>
        </w:numPr>
      </w:pPr>
      <w:r>
        <w:t>List three values that you think are important. Put them in order of their importance.</w:t>
      </w:r>
    </w:p>
    <w:p w:rsidR="006018F5" w:rsidRDefault="006018F5" w:rsidP="00794176">
      <w:r>
        <w:t>_____________________________________________________________________________________</w:t>
      </w:r>
    </w:p>
    <w:p w:rsidR="006018F5" w:rsidRDefault="006018F5" w:rsidP="00794176">
      <w:pPr>
        <w:pStyle w:val="ListParagraph"/>
        <w:numPr>
          <w:ilvl w:val="0"/>
          <w:numId w:val="3"/>
        </w:numPr>
      </w:pPr>
      <w:r>
        <w:t>What does Willy Loman seem to value? How do you know this? (What detail/line from the play supports your opinion?)</w:t>
      </w:r>
    </w:p>
    <w:p w:rsidR="006018F5" w:rsidRDefault="006018F5" w:rsidP="00794176">
      <w:r>
        <w:t>_____________________________________________________________________________________</w:t>
      </w:r>
    </w:p>
    <w:p w:rsidR="006018F5" w:rsidRDefault="006018F5" w:rsidP="00794176">
      <w:r>
        <w:t>_____________________________________________________________________________________</w:t>
      </w:r>
    </w:p>
    <w:p w:rsidR="006018F5" w:rsidRDefault="006018F5" w:rsidP="00794176">
      <w:r>
        <w:t>_____________________________________________________________________________________</w:t>
      </w:r>
    </w:p>
    <w:p w:rsidR="006018F5" w:rsidRDefault="006018F5" w:rsidP="00462521">
      <w:r>
        <w:t>_____________________________________________________________________________________</w:t>
      </w:r>
    </w:p>
    <w:p w:rsidR="006018F5" w:rsidRDefault="006018F5" w:rsidP="00462521"/>
    <w:p w:rsidR="006018F5" w:rsidRDefault="006018F5" w:rsidP="00462521">
      <w:pPr>
        <w:pStyle w:val="ListParagraph"/>
        <w:numPr>
          <w:ilvl w:val="0"/>
          <w:numId w:val="3"/>
        </w:numPr>
      </w:pPr>
      <w:r>
        <w:t>What word would you use to describe Linda? Offer proof from the play to support your opinion.</w:t>
      </w:r>
    </w:p>
    <w:p w:rsidR="006018F5" w:rsidRDefault="006018F5" w:rsidP="00462521">
      <w:r>
        <w:t>_____________________________________________________________________________________</w:t>
      </w:r>
    </w:p>
    <w:p w:rsidR="006018F5" w:rsidRDefault="006018F5" w:rsidP="00462521">
      <w:r>
        <w:t>_____________________________________________________________________________________</w:t>
      </w:r>
    </w:p>
    <w:p w:rsidR="006018F5" w:rsidRDefault="006018F5" w:rsidP="00462521">
      <w:r>
        <w:t>_____________________________________________________________________________________</w:t>
      </w:r>
    </w:p>
    <w:p w:rsidR="006018F5" w:rsidRDefault="006018F5" w:rsidP="00462521">
      <w:r>
        <w:t>_____________________________________________________________________________________</w:t>
      </w:r>
    </w:p>
    <w:p w:rsidR="006018F5" w:rsidRDefault="006018F5" w:rsidP="00462521">
      <w:pPr>
        <w:pStyle w:val="ListParagraph"/>
        <w:ind w:left="360"/>
      </w:pPr>
    </w:p>
    <w:p w:rsidR="006018F5" w:rsidRDefault="006018F5" w:rsidP="00462521">
      <w:pPr>
        <w:pStyle w:val="ListParagraph"/>
        <w:numPr>
          <w:ilvl w:val="0"/>
          <w:numId w:val="3"/>
        </w:numPr>
      </w:pPr>
      <w:r>
        <w:t>The Loman house is described as a “small, fragile-seeming home.” Examine the ways the characters may also be interpreted as fragile. Provide evidence below.</w:t>
      </w:r>
    </w:p>
    <w:p w:rsidR="006018F5" w:rsidRDefault="006018F5" w:rsidP="00462521">
      <w:r>
        <w:t>Linda ________________________________________________________________________________</w:t>
      </w:r>
    </w:p>
    <w:p w:rsidR="006018F5" w:rsidRDefault="006018F5" w:rsidP="00462521">
      <w:r>
        <w:t>_____________________________________________________________________________________</w:t>
      </w:r>
    </w:p>
    <w:p w:rsidR="006018F5" w:rsidRDefault="006018F5" w:rsidP="00462521">
      <w:r>
        <w:t>_____________________________________________________________________________________</w:t>
      </w:r>
    </w:p>
    <w:p w:rsidR="006018F5" w:rsidRDefault="006018F5" w:rsidP="00462521">
      <w:r>
        <w:t>Willy ________________________________________________________________________________</w:t>
      </w:r>
    </w:p>
    <w:p w:rsidR="006018F5" w:rsidRDefault="006018F5" w:rsidP="00462521">
      <w:r>
        <w:t>_____________________________________________________________________________________</w:t>
      </w:r>
    </w:p>
    <w:p w:rsidR="006018F5" w:rsidRDefault="006018F5" w:rsidP="00462521">
      <w:r>
        <w:t>_____________________________________________________________________________________</w:t>
      </w:r>
    </w:p>
    <w:p w:rsidR="006018F5" w:rsidRDefault="006018F5" w:rsidP="00462521">
      <w:r>
        <w:t>Happy _______________________________________________________________________________</w:t>
      </w:r>
    </w:p>
    <w:p w:rsidR="006018F5" w:rsidRDefault="006018F5" w:rsidP="00D5697E">
      <w:r>
        <w:t>_____________________________________________________________________________________</w:t>
      </w:r>
    </w:p>
    <w:p w:rsidR="006018F5" w:rsidRDefault="006018F5" w:rsidP="00D5697E">
      <w:r>
        <w:t>_____________________________________________________________________________________</w:t>
      </w:r>
    </w:p>
    <w:p w:rsidR="006018F5" w:rsidRDefault="006018F5" w:rsidP="00462521">
      <w:r>
        <w:t>Biff __________________________________________________________________________________</w:t>
      </w:r>
    </w:p>
    <w:p w:rsidR="006018F5" w:rsidRDefault="006018F5" w:rsidP="00D5697E">
      <w:r>
        <w:t>_____________________________________________________________________________________</w:t>
      </w:r>
    </w:p>
    <w:p w:rsidR="006018F5" w:rsidRDefault="006018F5" w:rsidP="00D5697E">
      <w:r>
        <w:t>_____________________________________________________________________________________</w:t>
      </w:r>
    </w:p>
    <w:p w:rsidR="006018F5" w:rsidRDefault="006018F5" w:rsidP="008A30B8">
      <w:pPr>
        <w:pStyle w:val="ListParagraph"/>
        <w:numPr>
          <w:ilvl w:val="0"/>
          <w:numId w:val="3"/>
        </w:numPr>
      </w:pPr>
      <w:r>
        <w:t>Why are Biff and Happy so concerned about Willy? What explanation does Happy have for Willy’s strange behaviour? Does this explanation seem realistic to you? Why or why not?</w:t>
      </w:r>
    </w:p>
    <w:p w:rsidR="006018F5" w:rsidRDefault="006018F5" w:rsidP="008A30B8">
      <w:r>
        <w:t>_____________________________________________________________________________________</w:t>
      </w:r>
    </w:p>
    <w:p w:rsidR="006018F5" w:rsidRDefault="006018F5" w:rsidP="008A30B8">
      <w:r>
        <w:t>_____________________________________________________________________________________</w:t>
      </w:r>
    </w:p>
    <w:p w:rsidR="006018F5" w:rsidRPr="008A30B8" w:rsidRDefault="006018F5" w:rsidP="008A30B8">
      <w:r w:rsidRPr="008A30B8">
        <w:t>_____________________________________________________________________________________</w:t>
      </w:r>
    </w:p>
    <w:p w:rsidR="006018F5" w:rsidRPr="008A30B8" w:rsidRDefault="006018F5" w:rsidP="008A30B8">
      <w:r w:rsidRPr="008A30B8">
        <w:t>_____________________________________________________________________________________</w:t>
      </w:r>
    </w:p>
    <w:p w:rsidR="006018F5" w:rsidRDefault="006018F5" w:rsidP="00784D01">
      <w:r w:rsidRPr="008A30B8">
        <w:t>_____________________________________________________________________________________</w:t>
      </w:r>
    </w:p>
    <w:sectPr w:rsidR="006018F5" w:rsidSect="009A0B0D">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5AE"/>
    <w:multiLevelType w:val="hybridMultilevel"/>
    <w:tmpl w:val="6FA6B9B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250A20F0"/>
    <w:multiLevelType w:val="hybridMultilevel"/>
    <w:tmpl w:val="11BE169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51211D21"/>
    <w:multiLevelType w:val="hybridMultilevel"/>
    <w:tmpl w:val="8FC2855E"/>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176"/>
    <w:rsid w:val="000B5E7E"/>
    <w:rsid w:val="00292BCA"/>
    <w:rsid w:val="00462521"/>
    <w:rsid w:val="006018F5"/>
    <w:rsid w:val="00784D01"/>
    <w:rsid w:val="00794176"/>
    <w:rsid w:val="008A30B8"/>
    <w:rsid w:val="009A0B0D"/>
    <w:rsid w:val="009F3471"/>
    <w:rsid w:val="00AE47E7"/>
    <w:rsid w:val="00B108BE"/>
    <w:rsid w:val="00CC5489"/>
    <w:rsid w:val="00D5697E"/>
    <w:rsid w:val="00FF6C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0D"/>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41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941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630</Words>
  <Characters>3591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                                                                   Date_____________ </dc:title>
  <dc:subject/>
  <dc:creator>Chantal</dc:creator>
  <cp:keywords/>
  <dc:description/>
  <cp:lastModifiedBy>User</cp:lastModifiedBy>
  <cp:revision>2</cp:revision>
  <cp:lastPrinted>2015-03-26T13:22:00Z</cp:lastPrinted>
  <dcterms:created xsi:type="dcterms:W3CDTF">2015-03-26T13:22:00Z</dcterms:created>
  <dcterms:modified xsi:type="dcterms:W3CDTF">2015-03-26T13:22:00Z</dcterms:modified>
</cp:coreProperties>
</file>